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中建五局土木公司入职信息填写指导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本填写指导针对信息录入表中存在疑问的部分进行简要说明</w:t>
      </w:r>
    </w:p>
    <w:p>
      <w:pPr>
        <w:jc w:val="center"/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  <w:t>（信息一经提交无法修改！！！）</w:t>
      </w:r>
    </w:p>
    <w:p>
      <w:pPr>
        <w:jc w:val="center"/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  <w:t>（红色标记为必填项）</w:t>
      </w:r>
    </w:p>
    <w:p>
      <w:pPr>
        <w:jc w:val="both"/>
        <w:rPr>
          <w:rFonts w:hint="default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公司2022届新员工务必在2022年7月1日前将个人信息录入信息库，否则将影响入职报到，逾期链接将被关闭。录入方法:</w:t>
      </w:r>
    </w:p>
    <w:p>
      <w:pPr>
        <w:jc w:val="both"/>
        <w:rPr>
          <w:rFonts w:hint="default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highlight w:val="none"/>
          <w:lang w:val="en-US" w:eastAsia="zh-CN"/>
        </w:rPr>
        <w:t>网址：http://tmhr.cscec5b.com.cn:9900/HR/custom/preempinfo如无法正常使用，建议用Google、Microsoft Edge浏览器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员工基本信息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参加工作日期：统一选择20220705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语言能力：填写外语等级（如：英语四级/英语六级）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户口性质：户口性质只有两种，农业户口和非农业户口，各位按实际情况填写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档案所在地：毕业时已将档案转入公司的，档案所在地填：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中建五局土木工程有限公司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；如转入其他地方，请按实际填写，并及时办理档案转入手续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扫描件及附件：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无需上传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教育经历信息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（从高中、中专开始填写）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示例：（教育经历信息一）专科等学历部分必填信息没有，可按以下提示填写：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学位：无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学制：2/3/4（必须为阿拉伯数字）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学校类型：无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学历证书编号：（没有可填无）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本科、硕士、博士等学历所有信息必须如实填写。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所有附件均无需上传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三、家庭背景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如实填写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2FB7D0"/>
    <w:multiLevelType w:val="singleLevel"/>
    <w:tmpl w:val="D12FB7D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NDU0ZjEyNzEwZjczNDYzMDA4MDU4OTY2YzFjNjMifQ=="/>
  </w:docVars>
  <w:rsids>
    <w:rsidRoot w:val="55C15378"/>
    <w:rsid w:val="02EF0663"/>
    <w:rsid w:val="10187F2C"/>
    <w:rsid w:val="15A9015A"/>
    <w:rsid w:val="192C78F6"/>
    <w:rsid w:val="2D874CD2"/>
    <w:rsid w:val="316211B6"/>
    <w:rsid w:val="3A5C0BDF"/>
    <w:rsid w:val="3B9361F6"/>
    <w:rsid w:val="45441731"/>
    <w:rsid w:val="473314B5"/>
    <w:rsid w:val="55C15378"/>
    <w:rsid w:val="5E7236E3"/>
    <w:rsid w:val="5F127666"/>
    <w:rsid w:val="62557312"/>
    <w:rsid w:val="641C0C02"/>
    <w:rsid w:val="6A0D13DD"/>
    <w:rsid w:val="7D202333"/>
    <w:rsid w:val="7F5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2022-06-21T06:29:00Z</dcterms:created>
  <dc:creator>肖宇航</dc:creator>
  <cp:lastModifiedBy>肖宇航</cp:lastModifiedBy>
  <dcterms:modified xsi:type="dcterms:W3CDTF">2022-06-21T06:29:29Z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396E714CD93348C797761BB6595FF91D</vt:lpwstr>
  </property>
</Properties>
</file>